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1B" w:rsidRPr="001544EA" w:rsidRDefault="00997A55" w:rsidP="001544EA">
      <w:pPr>
        <w:jc w:val="center"/>
        <w:rPr>
          <w:sz w:val="36"/>
          <w:szCs w:val="36"/>
        </w:rPr>
      </w:pPr>
      <w:r w:rsidRPr="00997A55">
        <w:rPr>
          <w:noProof/>
          <w:sz w:val="36"/>
          <w:szCs w:val="36"/>
        </w:rPr>
        <w:drawing>
          <wp:inline distT="0" distB="0" distL="0" distR="0">
            <wp:extent cx="5943600" cy="3343275"/>
            <wp:effectExtent l="0" t="0" r="0" b="9525"/>
            <wp:docPr id="3" name="Picture 3" descr="C:\Users\spatch53\Pictures\Hay Bales\2019 Hay Bales\20191010_13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tch53\Pictures\Hay Bales\2019 Hay Bales\20191010_132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42" w:rsidRDefault="007215AA" w:rsidP="001544EA">
      <w:pPr>
        <w:jc w:val="center"/>
        <w:rPr>
          <w:rFonts w:ascii="FrankRuehl" w:eastAsia="DFKai-SB" w:hAnsi="FrankRuehl" w:cs="FrankRuehl"/>
          <w:b/>
          <w:sz w:val="32"/>
          <w:szCs w:val="32"/>
        </w:rPr>
      </w:pPr>
      <w:r w:rsidRPr="007215AA">
        <w:rPr>
          <w:rFonts w:ascii="FrankRuehl" w:eastAsia="DFKai-SB" w:hAnsi="FrankRuehl" w:cs="FrankRuehl"/>
          <w:b/>
          <w:sz w:val="36"/>
          <w:szCs w:val="36"/>
        </w:rPr>
        <w:t>20</w:t>
      </w:r>
      <w:r w:rsidR="006E121A">
        <w:rPr>
          <w:rFonts w:ascii="FrankRuehl" w:eastAsia="DFKai-SB" w:hAnsi="FrankRuehl" w:cs="FrankRuehl"/>
          <w:b/>
          <w:sz w:val="36"/>
          <w:szCs w:val="36"/>
        </w:rPr>
        <w:t>20</w:t>
      </w:r>
      <w:r>
        <w:rPr>
          <w:rFonts w:ascii="FrankRuehl" w:eastAsia="DFKai-SB" w:hAnsi="FrankRuehl" w:cs="FrankRuehl"/>
          <w:b/>
          <w:sz w:val="32"/>
          <w:szCs w:val="32"/>
        </w:rPr>
        <w:t xml:space="preserve"> </w:t>
      </w:r>
      <w:r w:rsidR="00DC791B" w:rsidRPr="005F1F1A">
        <w:rPr>
          <w:rFonts w:ascii="FrankRuehl" w:eastAsia="DFKai-SB" w:hAnsi="FrankRuehl" w:cs="FrankRuehl"/>
          <w:b/>
          <w:sz w:val="32"/>
          <w:szCs w:val="32"/>
        </w:rPr>
        <w:t>Hopkins County Texas Fall Festival</w:t>
      </w:r>
    </w:p>
    <w:p w:rsidR="00DC791B" w:rsidRDefault="00380D42" w:rsidP="00380D42">
      <w:pPr>
        <w:rPr>
          <w:rFonts w:ascii="FrankRuehl" w:eastAsia="DFKai-SB" w:hAnsi="FrankRuehl" w:cs="FrankRuehl"/>
          <w:b/>
          <w:sz w:val="32"/>
          <w:szCs w:val="32"/>
        </w:rPr>
      </w:pPr>
      <w:r>
        <w:rPr>
          <w:rFonts w:ascii="FrankRuehl" w:eastAsia="DFKai-SB" w:hAnsi="FrankRuehl" w:cs="FrankRuehl"/>
          <w:b/>
          <w:sz w:val="32"/>
          <w:szCs w:val="32"/>
        </w:rPr>
        <w:t xml:space="preserve"> </w:t>
      </w:r>
      <w:r w:rsidR="00C51628">
        <w:rPr>
          <w:rFonts w:ascii="FrankRuehl" w:eastAsia="DFKai-SB" w:hAnsi="FrankRuehl" w:cs="FrankRuehl"/>
          <w:b/>
          <w:sz w:val="32"/>
          <w:szCs w:val="32"/>
        </w:rPr>
        <w:t>Hay</w:t>
      </w:r>
      <w:r w:rsidR="00DC791B" w:rsidRPr="005F1F1A">
        <w:rPr>
          <w:rFonts w:ascii="FrankRuehl" w:eastAsia="DFKai-SB" w:hAnsi="FrankRuehl" w:cs="FrankRuehl"/>
          <w:b/>
          <w:sz w:val="32"/>
          <w:szCs w:val="32"/>
        </w:rPr>
        <w:t xml:space="preserve"> Bale </w:t>
      </w:r>
      <w:r>
        <w:rPr>
          <w:rFonts w:ascii="FrankRuehl" w:eastAsia="DFKai-SB" w:hAnsi="FrankRuehl" w:cs="FrankRuehl"/>
          <w:b/>
          <w:sz w:val="32"/>
          <w:szCs w:val="32"/>
        </w:rPr>
        <w:t>Sculpture</w:t>
      </w:r>
      <w:r w:rsidR="00DC791B" w:rsidRPr="005F1F1A">
        <w:rPr>
          <w:rFonts w:ascii="FrankRuehl" w:eastAsia="DFKai-SB" w:hAnsi="FrankRuehl" w:cs="FrankRuehl"/>
          <w:b/>
          <w:sz w:val="32"/>
          <w:szCs w:val="32"/>
        </w:rPr>
        <w:t xml:space="preserve"> Contest Rules</w:t>
      </w:r>
      <w:r w:rsidR="006E121A">
        <w:rPr>
          <w:rFonts w:ascii="FrankRuehl" w:eastAsia="DFKai-SB" w:hAnsi="FrankRuehl" w:cs="FrankRuehl"/>
          <w:b/>
          <w:sz w:val="32"/>
          <w:szCs w:val="32"/>
        </w:rPr>
        <w:t xml:space="preserve">     </w:t>
      </w:r>
      <w:r w:rsidR="00735883">
        <w:rPr>
          <w:rFonts w:ascii="FrankRuehl" w:eastAsia="DFKai-SB" w:hAnsi="FrankRuehl" w:cs="FrankRuehl"/>
          <w:b/>
          <w:sz w:val="32"/>
          <w:szCs w:val="32"/>
        </w:rPr>
        <w:t>Open to all of Hopkins County</w:t>
      </w:r>
    </w:p>
    <w:p w:rsidR="006E121A" w:rsidRDefault="006E121A" w:rsidP="00380D42">
      <w:pPr>
        <w:rPr>
          <w:rFonts w:ascii="FrankRuehl" w:eastAsia="DFKai-SB" w:hAnsi="FrankRuehl" w:cs="FrankRuehl"/>
          <w:b/>
          <w:sz w:val="32"/>
          <w:szCs w:val="32"/>
        </w:rPr>
      </w:pPr>
    </w:p>
    <w:p w:rsidR="0078561E" w:rsidRPr="001544EA" w:rsidRDefault="0078561E" w:rsidP="003241E5">
      <w:pPr>
        <w:jc w:val="center"/>
        <w:rPr>
          <w:rFonts w:ascii="FrankRuehl" w:eastAsia="DFKai-SB" w:hAnsi="FrankRuehl" w:cs="FrankRuehl"/>
          <w:sz w:val="32"/>
          <w:szCs w:val="32"/>
        </w:rPr>
      </w:pPr>
      <w:r w:rsidRPr="001544EA">
        <w:rPr>
          <w:rFonts w:ascii="FrankRuehl" w:eastAsia="DFKai-SB" w:hAnsi="FrankRuehl" w:cs="FrankRuehl"/>
          <w:sz w:val="32"/>
          <w:szCs w:val="32"/>
          <w:u w:val="single"/>
        </w:rPr>
        <w:t>The purpose of this event:</w:t>
      </w:r>
    </w:p>
    <w:p w:rsidR="0078561E" w:rsidRPr="001544EA" w:rsidRDefault="00C51628" w:rsidP="00380D42">
      <w:pPr>
        <w:pStyle w:val="ListParagraph"/>
        <w:numPr>
          <w:ilvl w:val="0"/>
          <w:numId w:val="2"/>
        </w:numPr>
        <w:jc w:val="both"/>
        <w:rPr>
          <w:rFonts w:ascii="FrankRuehl" w:eastAsia="DFKai-SB" w:hAnsi="FrankRuehl" w:cs="FrankRuehl"/>
          <w:b/>
          <w:sz w:val="32"/>
          <w:szCs w:val="32"/>
        </w:rPr>
      </w:pPr>
      <w:r w:rsidRPr="00C76845">
        <w:rPr>
          <w:rFonts w:ascii="FrankRuehl" w:eastAsia="DFKai-SB" w:hAnsi="FrankRuehl" w:cs="FrankRuehl"/>
          <w:sz w:val="32"/>
          <w:szCs w:val="32"/>
        </w:rPr>
        <w:t>C</w:t>
      </w:r>
      <w:r w:rsidR="0078561E" w:rsidRPr="00C76845">
        <w:rPr>
          <w:rFonts w:ascii="FrankRuehl" w:eastAsia="DFKai-SB" w:hAnsi="FrankRuehl" w:cs="FrankRuehl"/>
          <w:sz w:val="32"/>
          <w:szCs w:val="32"/>
        </w:rPr>
        <w:t>reat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ing a </w:t>
      </w:r>
      <w:r w:rsidR="001544EA">
        <w:rPr>
          <w:rFonts w:ascii="FrankRuehl" w:eastAsia="DFKai-SB" w:hAnsi="FrankRuehl" w:cs="FrankRuehl"/>
          <w:b/>
          <w:sz w:val="32"/>
          <w:szCs w:val="32"/>
          <w:u w:val="single"/>
        </w:rPr>
        <w:t>F</w:t>
      </w:r>
      <w:r w:rsidR="0078561E"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un</w:t>
      </w:r>
      <w:r w:rsidR="0078561E" w:rsidRPr="00C76845">
        <w:rPr>
          <w:rFonts w:ascii="FrankRuehl" w:eastAsia="DFKai-SB" w:hAnsi="FrankRuehl" w:cs="FrankRuehl"/>
          <w:sz w:val="32"/>
          <w:szCs w:val="32"/>
        </w:rPr>
        <w:t xml:space="preserve"> and </w:t>
      </w:r>
      <w:r w:rsidR="001544EA"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E</w:t>
      </w:r>
      <w:r w:rsidR="0078561E"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ntertaining</w:t>
      </w:r>
      <w:r w:rsidR="0078561E" w:rsidRPr="00C76845">
        <w:rPr>
          <w:rFonts w:ascii="FrankRuehl" w:eastAsia="DFKai-SB" w:hAnsi="FrankRuehl" w:cs="FrankRuehl"/>
          <w:sz w:val="32"/>
          <w:szCs w:val="32"/>
        </w:rPr>
        <w:t xml:space="preserve"> way to 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C</w:t>
      </w:r>
      <w:r w:rsidR="0078561E" w:rsidRPr="001544EA">
        <w:rPr>
          <w:rFonts w:ascii="FrankRuehl" w:eastAsia="DFKai-SB" w:hAnsi="FrankRuehl" w:cs="FrankRuehl"/>
          <w:b/>
          <w:sz w:val="32"/>
          <w:szCs w:val="32"/>
        </w:rPr>
        <w:t>elebrate</w:t>
      </w:r>
      <w:r w:rsidR="0078561E" w:rsidRPr="00C76845">
        <w:rPr>
          <w:rFonts w:ascii="FrankRuehl" w:eastAsia="DFKai-SB" w:hAnsi="FrankRuehl" w:cs="FrankRuehl"/>
          <w:sz w:val="32"/>
          <w:szCs w:val="32"/>
        </w:rPr>
        <w:t xml:space="preserve"> the </w:t>
      </w:r>
      <w:r w:rsidR="001A1A45" w:rsidRPr="001544EA">
        <w:rPr>
          <w:rFonts w:ascii="FrankRuehl" w:eastAsia="DFKai-SB" w:hAnsi="FrankRuehl" w:cs="FrankRuehl"/>
          <w:b/>
          <w:sz w:val="32"/>
          <w:szCs w:val="32"/>
        </w:rPr>
        <w:t xml:space="preserve">Hopkins County </w:t>
      </w:r>
      <w:r w:rsidR="0078561E" w:rsidRPr="001544EA">
        <w:rPr>
          <w:rFonts w:ascii="FrankRuehl" w:eastAsia="DFKai-SB" w:hAnsi="FrankRuehl" w:cs="FrankRuehl"/>
          <w:b/>
          <w:sz w:val="32"/>
          <w:szCs w:val="32"/>
        </w:rPr>
        <w:t xml:space="preserve">Fall Festival </w:t>
      </w:r>
    </w:p>
    <w:p w:rsidR="0078561E" w:rsidRPr="00C76845" w:rsidRDefault="00D4558A" w:rsidP="0078561E">
      <w:pPr>
        <w:pStyle w:val="ListParagraph"/>
        <w:numPr>
          <w:ilvl w:val="0"/>
          <w:numId w:val="2"/>
        </w:numPr>
        <w:jc w:val="both"/>
        <w:rPr>
          <w:rFonts w:ascii="FrankRuehl" w:eastAsia="DFKai-SB" w:hAnsi="FrankRuehl" w:cs="FrankRuehl"/>
          <w:sz w:val="32"/>
          <w:szCs w:val="32"/>
        </w:rPr>
      </w:pPr>
      <w:r>
        <w:rPr>
          <w:rFonts w:ascii="FrankRuehl" w:eastAsia="DFKai-SB" w:hAnsi="FrankRuehl" w:cs="FrankRuehl"/>
          <w:sz w:val="32"/>
          <w:szCs w:val="32"/>
        </w:rPr>
        <w:t xml:space="preserve">Recognizing the </w:t>
      </w:r>
      <w:r w:rsidR="001544EA" w:rsidRPr="00997A55">
        <w:rPr>
          <w:rFonts w:ascii="FrankRuehl" w:eastAsia="DFKai-SB" w:hAnsi="FrankRuehl" w:cs="FrankRuehl"/>
          <w:b/>
          <w:sz w:val="32"/>
          <w:szCs w:val="32"/>
          <w:u w:val="single"/>
        </w:rPr>
        <w:t>I</w:t>
      </w:r>
      <w:r w:rsidRPr="00997A55">
        <w:rPr>
          <w:rFonts w:ascii="FrankRuehl" w:eastAsia="DFKai-SB" w:hAnsi="FrankRuehl" w:cs="FrankRuehl"/>
          <w:b/>
          <w:sz w:val="32"/>
          <w:szCs w:val="32"/>
          <w:u w:val="single"/>
        </w:rPr>
        <w:t>mp</w:t>
      </w:r>
      <w:r w:rsidR="00800239" w:rsidRPr="00997A55">
        <w:rPr>
          <w:rFonts w:ascii="FrankRuehl" w:eastAsia="DFKai-SB" w:hAnsi="FrankRuehl" w:cs="FrankRuehl"/>
          <w:b/>
          <w:sz w:val="32"/>
          <w:szCs w:val="32"/>
          <w:u w:val="single"/>
        </w:rPr>
        <w:t>ortance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 of </w:t>
      </w:r>
      <w:r w:rsidR="007215AA" w:rsidRPr="007215AA">
        <w:rPr>
          <w:rFonts w:ascii="FrankRuehl" w:eastAsia="DFKai-SB" w:hAnsi="FrankRuehl" w:cs="FrankRuehl"/>
          <w:b/>
          <w:sz w:val="32"/>
          <w:szCs w:val="32"/>
        </w:rPr>
        <w:t>H</w:t>
      </w:r>
      <w:r w:rsidR="00800239" w:rsidRPr="007215AA">
        <w:rPr>
          <w:rFonts w:ascii="FrankRuehl" w:eastAsia="DFKai-SB" w:hAnsi="FrankRuehl" w:cs="FrankRuehl"/>
          <w:b/>
          <w:sz w:val="32"/>
          <w:szCs w:val="32"/>
        </w:rPr>
        <w:t>ay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 on the </w:t>
      </w:r>
      <w:r w:rsidR="00800239" w:rsidRPr="00800239">
        <w:rPr>
          <w:rFonts w:ascii="FrankRuehl" w:eastAsia="DFKai-SB" w:hAnsi="FrankRuehl" w:cs="FrankRuehl"/>
          <w:b/>
          <w:sz w:val="32"/>
          <w:szCs w:val="32"/>
        </w:rPr>
        <w:t>Economy</w:t>
      </w:r>
      <w:r w:rsidR="00800239">
        <w:rPr>
          <w:rFonts w:ascii="FrankRuehl" w:eastAsia="DFKai-SB" w:hAnsi="FrankRuehl" w:cs="FrankRuehl"/>
          <w:b/>
          <w:sz w:val="32"/>
          <w:szCs w:val="32"/>
        </w:rPr>
        <w:t xml:space="preserve"> </w:t>
      </w:r>
      <w:r w:rsidR="00800239">
        <w:rPr>
          <w:rFonts w:ascii="FrankRuehl" w:eastAsia="DFKai-SB" w:hAnsi="FrankRuehl" w:cs="FrankRuehl"/>
          <w:sz w:val="32"/>
          <w:szCs w:val="32"/>
        </w:rPr>
        <w:t>of Hopkins County</w:t>
      </w:r>
    </w:p>
    <w:p w:rsidR="00CC4693" w:rsidRPr="001544EA" w:rsidRDefault="00C51628" w:rsidP="0078561E">
      <w:pPr>
        <w:pStyle w:val="ListParagraph"/>
        <w:numPr>
          <w:ilvl w:val="0"/>
          <w:numId w:val="2"/>
        </w:numPr>
        <w:jc w:val="both"/>
        <w:rPr>
          <w:rFonts w:ascii="FrankRuehl" w:eastAsia="DFKai-SB" w:hAnsi="FrankRuehl" w:cs="FrankRuehl"/>
          <w:b/>
          <w:sz w:val="32"/>
          <w:szCs w:val="32"/>
        </w:rPr>
      </w:pPr>
      <w:r w:rsidRPr="00C76845">
        <w:rPr>
          <w:rFonts w:ascii="FrankRuehl" w:eastAsia="DFKai-SB" w:hAnsi="FrankRuehl" w:cs="FrankRuehl"/>
          <w:sz w:val="32"/>
          <w:szCs w:val="32"/>
        </w:rPr>
        <w:t>D</w:t>
      </w:r>
      <w:r w:rsidR="00CC4693" w:rsidRPr="00C76845">
        <w:rPr>
          <w:rFonts w:ascii="FrankRuehl" w:eastAsia="DFKai-SB" w:hAnsi="FrankRuehl" w:cs="FrankRuehl"/>
          <w:sz w:val="32"/>
          <w:szCs w:val="32"/>
        </w:rPr>
        <w:t>evelop</w:t>
      </w:r>
      <w:r w:rsidRPr="00C76845">
        <w:rPr>
          <w:rFonts w:ascii="FrankRuehl" w:eastAsia="DFKai-SB" w:hAnsi="FrankRuehl" w:cs="FrankRuehl"/>
          <w:sz w:val="32"/>
          <w:szCs w:val="32"/>
        </w:rPr>
        <w:t>ing</w:t>
      </w:r>
      <w:r w:rsidR="00CC4693" w:rsidRPr="00C76845">
        <w:rPr>
          <w:rFonts w:ascii="FrankRuehl" w:eastAsia="DFKai-SB" w:hAnsi="FrankRuehl" w:cs="FrankRuehl"/>
          <w:sz w:val="32"/>
          <w:szCs w:val="32"/>
        </w:rPr>
        <w:t xml:space="preserve"> 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C</w:t>
      </w:r>
      <w:r w:rsidR="00CC4693" w:rsidRPr="001544EA">
        <w:rPr>
          <w:rFonts w:ascii="FrankRuehl" w:eastAsia="DFKai-SB" w:hAnsi="FrankRuehl" w:cs="FrankRuehl"/>
          <w:b/>
          <w:sz w:val="32"/>
          <w:szCs w:val="32"/>
        </w:rPr>
        <w:t>o</w:t>
      </w:r>
      <w:r w:rsidR="007215AA">
        <w:rPr>
          <w:rFonts w:ascii="FrankRuehl" w:eastAsia="DFKai-SB" w:hAnsi="FrankRuehl" w:cs="FrankRuehl"/>
          <w:b/>
          <w:sz w:val="32"/>
          <w:szCs w:val="32"/>
        </w:rPr>
        <w:t>unty</w:t>
      </w:r>
      <w:r w:rsidR="00CC4693" w:rsidRPr="001544EA">
        <w:rPr>
          <w:rFonts w:ascii="FrankRuehl" w:eastAsia="DFKai-SB" w:hAnsi="FrankRuehl" w:cs="FrankRuehl"/>
          <w:b/>
          <w:sz w:val="32"/>
          <w:szCs w:val="32"/>
        </w:rPr>
        <w:t xml:space="preserve"> 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S</w:t>
      </w:r>
      <w:r w:rsidR="00CC4693" w:rsidRPr="001544EA">
        <w:rPr>
          <w:rFonts w:ascii="FrankRuehl" w:eastAsia="DFKai-SB" w:hAnsi="FrankRuehl" w:cs="FrankRuehl"/>
          <w:b/>
          <w:sz w:val="32"/>
          <w:szCs w:val="32"/>
        </w:rPr>
        <w:t xml:space="preserve">pirit, 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T</w:t>
      </w:r>
      <w:r w:rsidR="00CC4693" w:rsidRPr="001544EA">
        <w:rPr>
          <w:rFonts w:ascii="FrankRuehl" w:eastAsia="DFKai-SB" w:hAnsi="FrankRuehl" w:cs="FrankRuehl"/>
          <w:b/>
          <w:sz w:val="32"/>
          <w:szCs w:val="32"/>
        </w:rPr>
        <w:t>eamwork</w:t>
      </w:r>
      <w:r w:rsidRPr="001544EA">
        <w:rPr>
          <w:rFonts w:ascii="FrankRuehl" w:eastAsia="DFKai-SB" w:hAnsi="FrankRuehl" w:cs="FrankRuehl"/>
          <w:b/>
          <w:sz w:val="32"/>
          <w:szCs w:val="32"/>
        </w:rPr>
        <w:t>,</w:t>
      </w:r>
      <w:r w:rsidRPr="00C76845">
        <w:rPr>
          <w:rFonts w:ascii="FrankRuehl" w:eastAsia="DFKai-SB" w:hAnsi="FrankRuehl" w:cs="FrankRuehl"/>
          <w:sz w:val="32"/>
          <w:szCs w:val="32"/>
        </w:rPr>
        <w:t xml:space="preserve"> </w:t>
      </w:r>
      <w:r w:rsidR="0056678C" w:rsidRPr="00C76845">
        <w:rPr>
          <w:rFonts w:ascii="FrankRuehl" w:eastAsia="DFKai-SB" w:hAnsi="FrankRuehl" w:cs="FrankRuehl"/>
          <w:sz w:val="32"/>
          <w:szCs w:val="32"/>
        </w:rPr>
        <w:t>and</w:t>
      </w:r>
      <w:r w:rsidRPr="00C76845">
        <w:rPr>
          <w:rFonts w:ascii="FrankRuehl" w:eastAsia="DFKai-SB" w:hAnsi="FrankRuehl" w:cs="FrankRuehl"/>
          <w:sz w:val="32"/>
          <w:szCs w:val="32"/>
        </w:rPr>
        <w:t xml:space="preserve"> 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H</w:t>
      </w:r>
      <w:r w:rsidRPr="001544EA">
        <w:rPr>
          <w:rFonts w:ascii="FrankRuehl" w:eastAsia="DFKai-SB" w:hAnsi="FrankRuehl" w:cs="FrankRuehl"/>
          <w:b/>
          <w:sz w:val="32"/>
          <w:szCs w:val="32"/>
        </w:rPr>
        <w:t xml:space="preserve">ometown </w:t>
      </w:r>
      <w:r w:rsidR="001544EA" w:rsidRPr="001544EA">
        <w:rPr>
          <w:rFonts w:ascii="FrankRuehl" w:eastAsia="DFKai-SB" w:hAnsi="FrankRuehl" w:cs="FrankRuehl"/>
          <w:b/>
          <w:sz w:val="32"/>
          <w:szCs w:val="32"/>
        </w:rPr>
        <w:t>P</w:t>
      </w:r>
      <w:r w:rsidRPr="001544EA">
        <w:rPr>
          <w:rFonts w:ascii="FrankRuehl" w:eastAsia="DFKai-SB" w:hAnsi="FrankRuehl" w:cs="FrankRuehl"/>
          <w:b/>
          <w:sz w:val="32"/>
          <w:szCs w:val="32"/>
        </w:rPr>
        <w:t>ride</w:t>
      </w:r>
    </w:p>
    <w:p w:rsidR="005F1F1A" w:rsidRPr="00800239" w:rsidRDefault="00EC28D2" w:rsidP="00800239">
      <w:pPr>
        <w:pStyle w:val="ListParagraph"/>
        <w:numPr>
          <w:ilvl w:val="0"/>
          <w:numId w:val="2"/>
        </w:numPr>
        <w:jc w:val="both"/>
        <w:rPr>
          <w:rFonts w:ascii="FrankRuehl" w:eastAsia="DFKai-SB" w:hAnsi="FrankRuehl" w:cs="FrankRuehl"/>
          <w:sz w:val="32"/>
          <w:szCs w:val="32"/>
        </w:rPr>
      </w:pPr>
      <w:r w:rsidRPr="00C76845">
        <w:rPr>
          <w:rFonts w:ascii="FrankRuehl" w:eastAsia="DFKai-SB" w:hAnsi="FrankRuehl" w:cs="FrankRuehl"/>
          <w:sz w:val="32"/>
          <w:szCs w:val="32"/>
        </w:rPr>
        <w:t>Encouraging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 our community to </w:t>
      </w:r>
      <w:r w:rsidR="00735883">
        <w:rPr>
          <w:rFonts w:ascii="FrankRuehl" w:eastAsia="DFKai-SB" w:hAnsi="FrankRuehl" w:cs="FrankRuehl"/>
          <w:sz w:val="32"/>
          <w:szCs w:val="32"/>
        </w:rPr>
        <w:t>show support to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 this industry </w:t>
      </w:r>
      <w:r w:rsidR="003241E5">
        <w:rPr>
          <w:rFonts w:ascii="FrankRuehl" w:eastAsia="DFKai-SB" w:hAnsi="FrankRuehl" w:cs="FrankRuehl"/>
          <w:sz w:val="32"/>
          <w:szCs w:val="32"/>
        </w:rPr>
        <w:t>and have fun!</w:t>
      </w:r>
      <w:r w:rsidR="004243B8" w:rsidRPr="00800239">
        <w:rPr>
          <w:rFonts w:ascii="FrankRuehl" w:eastAsia="DFKai-SB" w:hAnsi="FrankRuehl" w:cs="FrankRuehl"/>
          <w:sz w:val="32"/>
          <w:szCs w:val="32"/>
        </w:rPr>
        <w:t xml:space="preserve">      </w:t>
      </w:r>
    </w:p>
    <w:p w:rsidR="001A1307" w:rsidRDefault="001A1307" w:rsidP="00800239">
      <w:pPr>
        <w:pStyle w:val="NoSpacing"/>
      </w:pPr>
    </w:p>
    <w:p w:rsidR="00800239" w:rsidRDefault="00800239" w:rsidP="00800239">
      <w:pPr>
        <w:jc w:val="center"/>
        <w:rPr>
          <w:rFonts w:ascii="FrankRuehl" w:eastAsia="DFKai-SB" w:hAnsi="FrankRuehl" w:cs="FrankRuehl"/>
          <w:sz w:val="32"/>
          <w:szCs w:val="32"/>
        </w:rPr>
      </w:pPr>
      <w:proofErr w:type="gramStart"/>
      <w:r>
        <w:rPr>
          <w:rFonts w:ascii="FrankRuehl" w:eastAsia="DFKai-SB" w:hAnsi="FrankRuehl" w:cs="FrankRuehl"/>
          <w:sz w:val="32"/>
          <w:szCs w:val="32"/>
        </w:rPr>
        <w:t xml:space="preserve">Two </w:t>
      </w:r>
      <w:r w:rsidR="001544EA">
        <w:rPr>
          <w:rFonts w:ascii="FrankRuehl" w:eastAsia="DFKai-SB" w:hAnsi="FrankRuehl" w:cs="FrankRuehl"/>
          <w:sz w:val="32"/>
          <w:szCs w:val="32"/>
        </w:rPr>
        <w:t xml:space="preserve"> Sculpture</w:t>
      </w:r>
      <w:proofErr w:type="gramEnd"/>
      <w:r w:rsidR="001544EA">
        <w:rPr>
          <w:rFonts w:ascii="FrankRuehl" w:eastAsia="DFKai-SB" w:hAnsi="FrankRuehl" w:cs="FrankRuehl"/>
          <w:sz w:val="32"/>
          <w:szCs w:val="32"/>
        </w:rPr>
        <w:t xml:space="preserve"> </w:t>
      </w:r>
      <w:r>
        <w:rPr>
          <w:rFonts w:ascii="FrankRuehl" w:eastAsia="DFKai-SB" w:hAnsi="FrankRuehl" w:cs="FrankRuehl"/>
          <w:sz w:val="32"/>
          <w:szCs w:val="32"/>
        </w:rPr>
        <w:t xml:space="preserve">Categories </w:t>
      </w:r>
      <w:r w:rsidR="00F82691">
        <w:rPr>
          <w:rFonts w:ascii="FrankRuehl" w:eastAsia="DFKai-SB" w:hAnsi="FrankRuehl" w:cs="FrankRuehl"/>
          <w:sz w:val="32"/>
          <w:szCs w:val="32"/>
        </w:rPr>
        <w:t>:</w:t>
      </w:r>
    </w:p>
    <w:p w:rsidR="00F82691" w:rsidRDefault="00800239" w:rsidP="00800239">
      <w:pPr>
        <w:pStyle w:val="NoSpacing"/>
        <w:rPr>
          <w:rFonts w:ascii="FrankRuehl" w:eastAsia="FangSong" w:hAnsi="FrankRuehl" w:cs="FrankRuehl"/>
          <w:sz w:val="32"/>
          <w:szCs w:val="32"/>
        </w:rPr>
      </w:pPr>
      <w:r>
        <w:t xml:space="preserve">                    </w:t>
      </w:r>
      <w:r w:rsidRPr="007215AA">
        <w:rPr>
          <w:rFonts w:ascii="FrankRuehl" w:eastAsia="FangSong" w:hAnsi="FrankRuehl" w:cs="FrankRuehl"/>
          <w:b/>
          <w:sz w:val="32"/>
          <w:szCs w:val="32"/>
        </w:rPr>
        <w:t>Multiple Bales</w:t>
      </w:r>
      <w:r w:rsidR="007215AA">
        <w:rPr>
          <w:rFonts w:ascii="FrankRuehl" w:eastAsia="FangSong" w:hAnsi="FrankRuehl" w:cs="FrankRuehl"/>
          <w:sz w:val="32"/>
          <w:szCs w:val="32"/>
        </w:rPr>
        <w:t>:</w:t>
      </w:r>
      <w:r w:rsidRPr="00800239">
        <w:rPr>
          <w:rFonts w:ascii="FrankRuehl" w:eastAsia="FangSong" w:hAnsi="FrankRuehl" w:cs="FrankRuehl"/>
          <w:sz w:val="32"/>
          <w:szCs w:val="32"/>
        </w:rPr>
        <w:t xml:space="preserve"> </w:t>
      </w:r>
      <w:r>
        <w:rPr>
          <w:rFonts w:ascii="FrankRuehl" w:eastAsia="FangSong" w:hAnsi="FrankRuehl" w:cs="FrankRuehl"/>
          <w:sz w:val="32"/>
          <w:szCs w:val="32"/>
        </w:rPr>
        <w:tab/>
      </w:r>
      <w:r>
        <w:rPr>
          <w:rFonts w:ascii="FrankRuehl" w:eastAsia="FangSong" w:hAnsi="FrankRuehl" w:cs="FrankRuehl"/>
          <w:sz w:val="32"/>
          <w:szCs w:val="32"/>
        </w:rPr>
        <w:tab/>
      </w:r>
      <w:r w:rsidR="00F82691">
        <w:rPr>
          <w:rFonts w:ascii="FrankRuehl" w:eastAsia="DFKai-SB" w:hAnsi="FrankRuehl" w:cs="FrankRuehl"/>
          <w:sz w:val="32"/>
          <w:szCs w:val="32"/>
        </w:rPr>
        <w:t xml:space="preserve">More than 1 Round Bale     </w:t>
      </w:r>
      <w:r>
        <w:rPr>
          <w:rFonts w:ascii="FrankRuehl" w:eastAsia="FangSong" w:hAnsi="FrankRuehl" w:cs="FrankRuehl"/>
          <w:sz w:val="32"/>
          <w:szCs w:val="32"/>
        </w:rPr>
        <w:tab/>
      </w:r>
      <w:r>
        <w:rPr>
          <w:rFonts w:ascii="FrankRuehl" w:eastAsia="FangSong" w:hAnsi="FrankRuehl" w:cs="FrankRuehl"/>
          <w:sz w:val="32"/>
          <w:szCs w:val="32"/>
        </w:rPr>
        <w:tab/>
      </w:r>
    </w:p>
    <w:p w:rsidR="00F82691" w:rsidRPr="00C76845" w:rsidRDefault="006E121A" w:rsidP="00F82691">
      <w:pPr>
        <w:rPr>
          <w:rFonts w:ascii="FrankRuehl" w:eastAsia="DFKai-SB" w:hAnsi="FrankRuehl" w:cs="FrankRuehl"/>
          <w:sz w:val="32"/>
          <w:szCs w:val="32"/>
        </w:rPr>
      </w:pPr>
      <w:r>
        <w:rPr>
          <w:rFonts w:ascii="FrankRuehl" w:eastAsia="DFKai-SB" w:hAnsi="FrankRuehl" w:cs="FrankRuehl"/>
          <w:sz w:val="32"/>
          <w:szCs w:val="32"/>
        </w:rPr>
        <w:t xml:space="preserve">          </w:t>
      </w:r>
      <w:r w:rsidR="00800239" w:rsidRPr="007215AA">
        <w:rPr>
          <w:rFonts w:ascii="FrankRuehl" w:eastAsia="DFKai-SB" w:hAnsi="FrankRuehl" w:cs="FrankRuehl"/>
          <w:b/>
          <w:sz w:val="32"/>
          <w:szCs w:val="32"/>
        </w:rPr>
        <w:t>Single Bales</w:t>
      </w:r>
      <w:r w:rsidR="007215AA">
        <w:rPr>
          <w:rFonts w:ascii="FrankRuehl" w:eastAsia="DFKai-SB" w:hAnsi="FrankRuehl" w:cs="FrankRuehl"/>
          <w:b/>
          <w:sz w:val="32"/>
          <w:szCs w:val="32"/>
        </w:rPr>
        <w:t>:</w:t>
      </w:r>
      <w:r w:rsidR="00800239">
        <w:rPr>
          <w:rFonts w:ascii="FrankRuehl" w:eastAsia="DFKai-SB" w:hAnsi="FrankRuehl" w:cs="FrankRuehl"/>
          <w:sz w:val="32"/>
          <w:szCs w:val="32"/>
        </w:rPr>
        <w:t xml:space="preserve">                 </w:t>
      </w:r>
      <w:r w:rsidR="00F82691">
        <w:rPr>
          <w:rFonts w:ascii="FrankRuehl" w:eastAsia="DFKai-SB" w:hAnsi="FrankRuehl" w:cs="FrankRuehl"/>
          <w:sz w:val="32"/>
          <w:szCs w:val="32"/>
        </w:rPr>
        <w:t>1 Round Bale (with/without square bales)</w:t>
      </w:r>
    </w:p>
    <w:p w:rsidR="001544EA" w:rsidRDefault="001544EA" w:rsidP="001544EA">
      <w:pPr>
        <w:jc w:val="center"/>
        <w:rPr>
          <w:rFonts w:ascii="FrankRuehl" w:eastAsia="DFKai-SB" w:hAnsi="FrankRuehl" w:cs="FrankRuehl"/>
          <w:sz w:val="32"/>
          <w:szCs w:val="32"/>
          <w:u w:val="single"/>
        </w:rPr>
      </w:pPr>
    </w:p>
    <w:p w:rsidR="001544EA" w:rsidRPr="001544EA" w:rsidRDefault="001544EA" w:rsidP="001544EA">
      <w:pPr>
        <w:jc w:val="center"/>
        <w:rPr>
          <w:rFonts w:ascii="FrankRuehl" w:eastAsia="DFKai-SB" w:hAnsi="FrankRuehl" w:cs="FrankRuehl"/>
          <w:b/>
          <w:sz w:val="32"/>
          <w:szCs w:val="32"/>
          <w:u w:val="single"/>
        </w:rPr>
      </w:pPr>
      <w:r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Prize Money</w:t>
      </w:r>
      <w:r>
        <w:rPr>
          <w:rFonts w:ascii="FrankRuehl" w:eastAsia="DFKai-SB" w:hAnsi="FrankRuehl" w:cs="FrankRuehl"/>
          <w:b/>
          <w:sz w:val="32"/>
          <w:szCs w:val="32"/>
          <w:u w:val="single"/>
        </w:rPr>
        <w:t xml:space="preserve"> for each category</w:t>
      </w:r>
    </w:p>
    <w:p w:rsidR="001544EA" w:rsidRPr="001544EA" w:rsidRDefault="001544EA" w:rsidP="005F1F1A">
      <w:pPr>
        <w:rPr>
          <w:rFonts w:ascii="FrankRuehl" w:eastAsia="DFKai-SB" w:hAnsi="FrankRuehl" w:cs="FrankRuehl"/>
          <w:sz w:val="40"/>
          <w:szCs w:val="40"/>
        </w:rPr>
      </w:pPr>
      <w:r w:rsidRPr="001544EA">
        <w:rPr>
          <w:rFonts w:ascii="FrankRuehl" w:eastAsia="DFKai-SB" w:hAnsi="FrankRuehl" w:cs="FrankRuehl"/>
          <w:sz w:val="32"/>
          <w:szCs w:val="32"/>
        </w:rPr>
        <w:lastRenderedPageBreak/>
        <w:t xml:space="preserve">   </w:t>
      </w:r>
      <w:r>
        <w:rPr>
          <w:rFonts w:ascii="FrankRuehl" w:eastAsia="DFKai-SB" w:hAnsi="FrankRuehl" w:cs="FrankRuehl"/>
          <w:sz w:val="32"/>
          <w:szCs w:val="32"/>
        </w:rPr>
        <w:t xml:space="preserve">      </w:t>
      </w:r>
      <w:r w:rsidRPr="001544EA">
        <w:rPr>
          <w:rFonts w:ascii="FrankRuehl" w:eastAsia="DFKai-SB" w:hAnsi="FrankRuehl" w:cs="FrankRuehl"/>
          <w:sz w:val="32"/>
          <w:szCs w:val="32"/>
        </w:rPr>
        <w:t xml:space="preserve"> </w:t>
      </w:r>
      <w:r w:rsidRPr="001544EA">
        <w:rPr>
          <w:rFonts w:ascii="FrankRuehl" w:eastAsia="DFKai-SB" w:hAnsi="FrankRuehl" w:cs="FrankRuehl"/>
          <w:sz w:val="40"/>
          <w:szCs w:val="40"/>
        </w:rPr>
        <w:t>1</w:t>
      </w:r>
      <w:r w:rsidRPr="001544EA">
        <w:rPr>
          <w:rFonts w:ascii="FrankRuehl" w:eastAsia="DFKai-SB" w:hAnsi="FrankRuehl" w:cs="FrankRuehl"/>
          <w:sz w:val="40"/>
          <w:szCs w:val="40"/>
          <w:vertAlign w:val="superscript"/>
        </w:rPr>
        <w:t>st</w:t>
      </w:r>
      <w:r w:rsidRPr="001544EA">
        <w:rPr>
          <w:rFonts w:ascii="FrankRuehl" w:eastAsia="DFKai-SB" w:hAnsi="FrankRuehl" w:cs="FrankRuehl"/>
          <w:sz w:val="40"/>
          <w:szCs w:val="40"/>
        </w:rPr>
        <w:t xml:space="preserve"> -$200.00</w:t>
      </w:r>
      <w:r w:rsidRPr="001544EA">
        <w:rPr>
          <w:rFonts w:ascii="FrankRuehl" w:eastAsia="DFKai-SB" w:hAnsi="FrankRuehl" w:cs="FrankRuehl"/>
          <w:sz w:val="40"/>
          <w:szCs w:val="40"/>
        </w:rPr>
        <w:tab/>
      </w:r>
      <w:r w:rsidRPr="001544EA">
        <w:rPr>
          <w:rFonts w:ascii="FrankRuehl" w:eastAsia="DFKai-SB" w:hAnsi="FrankRuehl" w:cs="FrankRuehl"/>
          <w:sz w:val="40"/>
          <w:szCs w:val="40"/>
        </w:rPr>
        <w:tab/>
      </w:r>
      <w:proofErr w:type="gramStart"/>
      <w:r w:rsidRPr="001544EA">
        <w:rPr>
          <w:rFonts w:ascii="FrankRuehl" w:eastAsia="DFKai-SB" w:hAnsi="FrankRuehl" w:cs="FrankRuehl"/>
          <w:sz w:val="40"/>
          <w:szCs w:val="40"/>
        </w:rPr>
        <w:t>2</w:t>
      </w:r>
      <w:r w:rsidRPr="001544EA">
        <w:rPr>
          <w:rFonts w:ascii="FrankRuehl" w:eastAsia="DFKai-SB" w:hAnsi="FrankRuehl" w:cs="FrankRuehl"/>
          <w:sz w:val="40"/>
          <w:szCs w:val="40"/>
          <w:vertAlign w:val="superscript"/>
        </w:rPr>
        <w:t>nd</w:t>
      </w:r>
      <w:r w:rsidRPr="001544EA">
        <w:rPr>
          <w:rFonts w:ascii="FrankRuehl" w:eastAsia="DFKai-SB" w:hAnsi="FrankRuehl" w:cs="FrankRuehl"/>
          <w:sz w:val="40"/>
          <w:szCs w:val="40"/>
        </w:rPr>
        <w:t xml:space="preserve">  -</w:t>
      </w:r>
      <w:proofErr w:type="gramEnd"/>
      <w:r w:rsidRPr="001544EA">
        <w:rPr>
          <w:rFonts w:ascii="FrankRuehl" w:eastAsia="DFKai-SB" w:hAnsi="FrankRuehl" w:cs="FrankRuehl"/>
          <w:sz w:val="40"/>
          <w:szCs w:val="40"/>
        </w:rPr>
        <w:t xml:space="preserve"> $100.00</w:t>
      </w:r>
      <w:r w:rsidRPr="001544EA">
        <w:rPr>
          <w:rFonts w:ascii="FrankRuehl" w:eastAsia="DFKai-SB" w:hAnsi="FrankRuehl" w:cs="FrankRuehl"/>
          <w:sz w:val="40"/>
          <w:szCs w:val="40"/>
        </w:rPr>
        <w:tab/>
      </w:r>
      <w:r w:rsidRPr="001544EA">
        <w:rPr>
          <w:rFonts w:ascii="FrankRuehl" w:eastAsia="DFKai-SB" w:hAnsi="FrankRuehl" w:cs="FrankRuehl"/>
          <w:sz w:val="40"/>
          <w:szCs w:val="40"/>
        </w:rPr>
        <w:tab/>
        <w:t>3</w:t>
      </w:r>
      <w:r w:rsidRPr="001544EA">
        <w:rPr>
          <w:rFonts w:ascii="FrankRuehl" w:eastAsia="DFKai-SB" w:hAnsi="FrankRuehl" w:cs="FrankRuehl"/>
          <w:sz w:val="40"/>
          <w:szCs w:val="40"/>
          <w:vertAlign w:val="superscript"/>
        </w:rPr>
        <w:t xml:space="preserve">rd </w:t>
      </w:r>
      <w:r w:rsidRPr="001544EA">
        <w:rPr>
          <w:rFonts w:ascii="FrankRuehl" w:eastAsia="DFKai-SB" w:hAnsi="FrankRuehl" w:cs="FrankRuehl"/>
          <w:sz w:val="40"/>
          <w:szCs w:val="40"/>
        </w:rPr>
        <w:t>- $50.00</w:t>
      </w:r>
    </w:p>
    <w:p w:rsidR="001544EA" w:rsidRPr="001544EA" w:rsidRDefault="001544EA" w:rsidP="005F1F1A">
      <w:pPr>
        <w:rPr>
          <w:rFonts w:ascii="FrankRuehl" w:eastAsia="DFKai-SB" w:hAnsi="FrankRuehl" w:cs="FrankRuehl"/>
          <w:sz w:val="40"/>
          <w:szCs w:val="40"/>
          <w:u w:val="single"/>
        </w:rPr>
      </w:pPr>
    </w:p>
    <w:p w:rsidR="005F1F1A" w:rsidRPr="00C76845" w:rsidRDefault="005F1F1A" w:rsidP="005F1F1A">
      <w:pPr>
        <w:rPr>
          <w:rFonts w:ascii="FrankRuehl" w:eastAsia="DFKai-SB" w:hAnsi="FrankRuehl" w:cs="FrankRuehl"/>
          <w:sz w:val="32"/>
          <w:szCs w:val="32"/>
          <w:u w:val="single"/>
        </w:rPr>
      </w:pPr>
      <w:r w:rsidRPr="00C76845">
        <w:rPr>
          <w:rFonts w:ascii="FrankRuehl" w:eastAsia="DFKai-SB" w:hAnsi="FrankRuehl" w:cs="FrankRuehl"/>
          <w:sz w:val="32"/>
          <w:szCs w:val="32"/>
          <w:u w:val="single"/>
        </w:rPr>
        <w:t xml:space="preserve">Rules and Regulations: </w:t>
      </w:r>
    </w:p>
    <w:p w:rsidR="004758AF" w:rsidRDefault="008D2249" w:rsidP="007215AA">
      <w:pPr>
        <w:pStyle w:val="ListParagraph"/>
        <w:numPr>
          <w:ilvl w:val="0"/>
          <w:numId w:val="1"/>
        </w:numPr>
        <w:spacing w:line="240" w:lineRule="auto"/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>E</w:t>
      </w:r>
      <w:r w:rsidR="005F1F1A" w:rsidRPr="004758AF">
        <w:rPr>
          <w:rFonts w:ascii="FrankRuehl" w:eastAsia="DFKai-SB" w:hAnsi="FrankRuehl" w:cs="FrankRuehl"/>
          <w:sz w:val="32"/>
          <w:szCs w:val="32"/>
        </w:rPr>
        <w:t xml:space="preserve">ntries </w:t>
      </w:r>
      <w:r w:rsidRPr="004758AF">
        <w:rPr>
          <w:rFonts w:ascii="FrankRuehl" w:eastAsia="DFKai-SB" w:hAnsi="FrankRuehl" w:cs="FrankRuehl"/>
          <w:sz w:val="32"/>
          <w:szCs w:val="32"/>
        </w:rPr>
        <w:t>open to</w:t>
      </w:r>
      <w:r w:rsidR="005F1F1A" w:rsidRPr="004758AF">
        <w:rPr>
          <w:rFonts w:ascii="FrankRuehl" w:eastAsia="DFKai-SB" w:hAnsi="FrankRuehl" w:cs="FrankRuehl"/>
          <w:sz w:val="32"/>
          <w:szCs w:val="32"/>
        </w:rPr>
        <w:t xml:space="preserve"> </w:t>
      </w:r>
      <w:r w:rsidR="001544EA" w:rsidRPr="004758AF">
        <w:rPr>
          <w:rFonts w:ascii="FrankRuehl" w:eastAsia="DFKai-SB" w:hAnsi="FrankRuehl" w:cs="FrankRuehl"/>
          <w:b/>
          <w:sz w:val="32"/>
          <w:szCs w:val="32"/>
        </w:rPr>
        <w:t>Individuals, Families, Businesses, S</w:t>
      </w:r>
      <w:r w:rsidR="00663B39" w:rsidRPr="004758AF">
        <w:rPr>
          <w:rFonts w:ascii="FrankRuehl" w:eastAsia="DFKai-SB" w:hAnsi="FrankRuehl" w:cs="FrankRuehl"/>
          <w:b/>
          <w:sz w:val="32"/>
          <w:szCs w:val="32"/>
        </w:rPr>
        <w:t>chool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s</w:t>
      </w:r>
      <w:r w:rsidR="00663B39" w:rsidRPr="004758AF">
        <w:rPr>
          <w:rFonts w:ascii="FrankRuehl" w:eastAsia="DFKai-SB" w:hAnsi="FrankRuehl" w:cs="FrankRuehl"/>
          <w:b/>
          <w:sz w:val="32"/>
          <w:szCs w:val="32"/>
        </w:rPr>
        <w:t xml:space="preserve">, 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C</w:t>
      </w:r>
      <w:r w:rsidR="00663B39" w:rsidRPr="004758AF">
        <w:rPr>
          <w:rFonts w:ascii="FrankRuehl" w:eastAsia="DFKai-SB" w:hAnsi="FrankRuehl" w:cs="FrankRuehl"/>
          <w:b/>
          <w:sz w:val="32"/>
          <w:szCs w:val="32"/>
        </w:rPr>
        <w:t>hurch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es, G</w:t>
      </w:r>
      <w:r w:rsidR="005F1F1A" w:rsidRPr="004758AF">
        <w:rPr>
          <w:rFonts w:ascii="FrankRuehl" w:eastAsia="DFKai-SB" w:hAnsi="FrankRuehl" w:cs="FrankRuehl"/>
          <w:b/>
          <w:sz w:val="32"/>
          <w:szCs w:val="32"/>
        </w:rPr>
        <w:t xml:space="preserve">roup 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O</w:t>
      </w:r>
      <w:r w:rsidR="005F1F1A" w:rsidRPr="004758AF">
        <w:rPr>
          <w:rFonts w:ascii="FrankRuehl" w:eastAsia="DFKai-SB" w:hAnsi="FrankRuehl" w:cs="FrankRuehl"/>
          <w:b/>
          <w:sz w:val="32"/>
          <w:szCs w:val="32"/>
        </w:rPr>
        <w:t>rganization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s</w:t>
      </w:r>
      <w:r w:rsidR="005F1F1A" w:rsidRPr="004758AF">
        <w:rPr>
          <w:rFonts w:ascii="FrankRuehl" w:eastAsia="DFKai-SB" w:hAnsi="FrankRuehl" w:cs="FrankRuehl"/>
          <w:b/>
          <w:sz w:val="32"/>
          <w:szCs w:val="32"/>
        </w:rPr>
        <w:t xml:space="preserve">, </w:t>
      </w:r>
      <w:r w:rsidR="00CC4693" w:rsidRPr="004758AF">
        <w:rPr>
          <w:rFonts w:ascii="FrankRuehl" w:eastAsia="DFKai-SB" w:hAnsi="FrankRuehl" w:cs="FrankRuehl"/>
          <w:b/>
          <w:sz w:val="32"/>
          <w:szCs w:val="32"/>
        </w:rPr>
        <w:t>4-H Club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s</w:t>
      </w:r>
      <w:r w:rsidR="00CC4693" w:rsidRPr="004758AF">
        <w:rPr>
          <w:rFonts w:ascii="FrankRuehl" w:eastAsia="DFKai-SB" w:hAnsi="FrankRuehl" w:cs="FrankRuehl"/>
          <w:b/>
          <w:sz w:val="32"/>
          <w:szCs w:val="32"/>
        </w:rPr>
        <w:t>, FFA Chapter</w:t>
      </w:r>
      <w:r w:rsidRPr="004758AF">
        <w:rPr>
          <w:rFonts w:ascii="FrankRuehl" w:eastAsia="DFKai-SB" w:hAnsi="FrankRuehl" w:cs="FrankRuehl"/>
          <w:b/>
          <w:sz w:val="32"/>
          <w:szCs w:val="32"/>
        </w:rPr>
        <w:t>s</w:t>
      </w:r>
      <w:r w:rsidR="00CC4693" w:rsidRPr="004758AF">
        <w:rPr>
          <w:rFonts w:ascii="FrankRuehl" w:eastAsia="DFKai-SB" w:hAnsi="FrankRuehl" w:cs="FrankRuehl"/>
          <w:b/>
          <w:sz w:val="32"/>
          <w:szCs w:val="32"/>
        </w:rPr>
        <w:t xml:space="preserve">, </w:t>
      </w:r>
      <w:r w:rsidR="007215AA">
        <w:rPr>
          <w:rFonts w:ascii="FrankRuehl" w:eastAsia="DFKai-SB" w:hAnsi="FrankRuehl" w:cs="FrankRuehl"/>
          <w:b/>
          <w:sz w:val="32"/>
          <w:szCs w:val="32"/>
        </w:rPr>
        <w:t>ETC.</w:t>
      </w:r>
      <w:r w:rsidR="0056678C" w:rsidRPr="004758AF">
        <w:rPr>
          <w:rFonts w:ascii="FrankRuehl" w:eastAsia="DFKai-SB" w:hAnsi="FrankRuehl" w:cs="FrankRuehl"/>
          <w:sz w:val="32"/>
          <w:szCs w:val="32"/>
        </w:rPr>
        <w:t xml:space="preserve"> </w:t>
      </w:r>
      <w:r w:rsidR="00525426">
        <w:rPr>
          <w:rFonts w:ascii="FrankRuehl" w:eastAsia="DFKai-SB" w:hAnsi="FrankRuehl" w:cs="FrankRuehl"/>
          <w:sz w:val="32"/>
          <w:szCs w:val="32"/>
        </w:rPr>
        <w:t xml:space="preserve">  </w:t>
      </w:r>
      <w:r w:rsidR="007215AA">
        <w:rPr>
          <w:rFonts w:ascii="FrankRuehl" w:eastAsia="DFKai-SB" w:hAnsi="FrankRuehl" w:cs="FrankRuehl"/>
          <w:sz w:val="32"/>
          <w:szCs w:val="32"/>
        </w:rPr>
        <w:t xml:space="preserve">            </w:t>
      </w:r>
      <w:r w:rsidR="00F82691" w:rsidRPr="00525426">
        <w:rPr>
          <w:rFonts w:ascii="FrankRuehl" w:eastAsia="DFKai-SB" w:hAnsi="FrankRuehl" w:cs="FrankRuehl"/>
          <w:b/>
          <w:sz w:val="32"/>
          <w:szCs w:val="32"/>
          <w:u w:val="single"/>
        </w:rPr>
        <w:t>Op</w:t>
      </w:r>
      <w:r w:rsidR="007215AA" w:rsidRPr="00525426">
        <w:rPr>
          <w:rFonts w:ascii="FrankRuehl" w:eastAsia="DFKai-SB" w:hAnsi="FrankRuehl" w:cs="FrankRuehl"/>
          <w:b/>
          <w:sz w:val="32"/>
          <w:szCs w:val="32"/>
          <w:u w:val="single"/>
        </w:rPr>
        <w:t xml:space="preserve">en to all of Hopkins </w:t>
      </w:r>
      <w:proofErr w:type="gramStart"/>
      <w:r w:rsidR="007215AA" w:rsidRPr="00525426">
        <w:rPr>
          <w:rFonts w:ascii="FrankRuehl" w:eastAsia="DFKai-SB" w:hAnsi="FrankRuehl" w:cs="FrankRuehl"/>
          <w:b/>
          <w:sz w:val="32"/>
          <w:szCs w:val="32"/>
          <w:u w:val="single"/>
        </w:rPr>
        <w:t>County</w:t>
      </w:r>
      <w:r w:rsidR="007215AA">
        <w:rPr>
          <w:rFonts w:ascii="FrankRuehl" w:eastAsia="DFKai-SB" w:hAnsi="FrankRuehl" w:cs="FrankRuehl"/>
          <w:sz w:val="32"/>
          <w:szCs w:val="32"/>
        </w:rPr>
        <w:t xml:space="preserve"> !!!</w:t>
      </w:r>
      <w:proofErr w:type="gramEnd"/>
    </w:p>
    <w:p w:rsidR="006E121A" w:rsidRDefault="006E121A" w:rsidP="007215AA">
      <w:pPr>
        <w:pStyle w:val="ListParagraph"/>
        <w:numPr>
          <w:ilvl w:val="0"/>
          <w:numId w:val="1"/>
        </w:numPr>
        <w:spacing w:line="240" w:lineRule="auto"/>
        <w:rPr>
          <w:rFonts w:ascii="FrankRuehl" w:eastAsia="DFKai-SB" w:hAnsi="FrankRuehl" w:cs="FrankRuehl"/>
          <w:sz w:val="32"/>
          <w:szCs w:val="32"/>
        </w:rPr>
      </w:pPr>
      <w:proofErr w:type="gramStart"/>
      <w:r>
        <w:rPr>
          <w:rFonts w:ascii="FrankRuehl" w:eastAsia="DFKai-SB" w:hAnsi="FrankRuehl" w:cs="FrankRuehl"/>
          <w:sz w:val="32"/>
          <w:szCs w:val="32"/>
        </w:rPr>
        <w:t>NEW !!!!</w:t>
      </w:r>
      <w:proofErr w:type="gramEnd"/>
      <w:r>
        <w:rPr>
          <w:rFonts w:ascii="FrankRuehl" w:eastAsia="DFKai-SB" w:hAnsi="FrankRuehl" w:cs="FrankRuehl"/>
          <w:sz w:val="32"/>
          <w:szCs w:val="32"/>
        </w:rPr>
        <w:t xml:space="preserve">   Winning Entries used in previous years can be displayed but </w:t>
      </w:r>
      <w:r w:rsidRPr="006E121A">
        <w:rPr>
          <w:rFonts w:ascii="FrankRuehl" w:eastAsia="DFKai-SB" w:hAnsi="FrankRuehl" w:cs="FrankRuehl"/>
          <w:b/>
          <w:sz w:val="32"/>
          <w:szCs w:val="32"/>
        </w:rPr>
        <w:t>will not be in the  judging category</w:t>
      </w:r>
    </w:p>
    <w:p w:rsidR="001544EA" w:rsidRDefault="004758AF" w:rsidP="00663B39">
      <w:pPr>
        <w:pStyle w:val="ListParagraph"/>
        <w:numPr>
          <w:ilvl w:val="0"/>
          <w:numId w:val="1"/>
        </w:numPr>
        <w:jc w:val="both"/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 xml:space="preserve">Sculpture </w:t>
      </w:r>
      <w:r w:rsidR="005F1F1A" w:rsidRPr="004758AF">
        <w:rPr>
          <w:rFonts w:ascii="FrankRuehl" w:eastAsia="DFKai-SB" w:hAnsi="FrankRuehl" w:cs="FrankRuehl"/>
          <w:sz w:val="32"/>
          <w:szCs w:val="32"/>
        </w:rPr>
        <w:t>must be of good clean, wholesome nature</w:t>
      </w:r>
    </w:p>
    <w:p w:rsidR="00F82691" w:rsidRPr="001544EA" w:rsidRDefault="00F82691" w:rsidP="00F82691">
      <w:pPr>
        <w:pStyle w:val="ListParagraph"/>
        <w:numPr>
          <w:ilvl w:val="0"/>
          <w:numId w:val="1"/>
        </w:numPr>
        <w:jc w:val="both"/>
        <w:rPr>
          <w:rFonts w:ascii="FrankRuehl" w:eastAsia="DFKai-SB" w:hAnsi="FrankRuehl" w:cs="FrankRuehl"/>
          <w:sz w:val="32"/>
          <w:szCs w:val="32"/>
        </w:rPr>
      </w:pPr>
      <w:r>
        <w:rPr>
          <w:rFonts w:ascii="FrankRuehl" w:eastAsia="DFKai-SB" w:hAnsi="FrankRuehl" w:cs="FrankRuehl"/>
          <w:sz w:val="32"/>
          <w:szCs w:val="32"/>
        </w:rPr>
        <w:t>Hay bale sculpture can go up earlier but must be completed by</w:t>
      </w:r>
      <w:r w:rsidRPr="00F82691">
        <w:rPr>
          <w:rFonts w:ascii="FrankRuehl" w:eastAsia="DFKai-SB" w:hAnsi="FrankRuehl" w:cs="FrankRuehl"/>
          <w:b/>
          <w:sz w:val="32"/>
          <w:szCs w:val="32"/>
          <w:u w:val="single"/>
        </w:rPr>
        <w:t xml:space="preserve"> </w:t>
      </w:r>
      <w:r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Monday, October 1</w:t>
      </w:r>
      <w:r w:rsidR="006E121A">
        <w:rPr>
          <w:rFonts w:ascii="FrankRuehl" w:eastAsia="DFKai-SB" w:hAnsi="FrankRuehl" w:cs="FrankRuehl"/>
          <w:b/>
          <w:sz w:val="32"/>
          <w:szCs w:val="32"/>
          <w:u w:val="single"/>
        </w:rPr>
        <w:t>2</w:t>
      </w:r>
      <w:r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 xml:space="preserve"> </w:t>
      </w:r>
      <w:r w:rsidR="0086077A">
        <w:rPr>
          <w:rFonts w:ascii="FrankRuehl" w:eastAsia="DFKai-SB" w:hAnsi="FrankRuehl" w:cs="FrankRuehl"/>
          <w:b/>
          <w:sz w:val="32"/>
          <w:szCs w:val="32"/>
          <w:u w:val="single"/>
        </w:rPr>
        <w:t>2020</w:t>
      </w:r>
      <w:r w:rsidRPr="001544EA">
        <w:rPr>
          <w:rFonts w:ascii="FrankRuehl" w:eastAsia="DFKai-SB" w:hAnsi="FrankRuehl" w:cs="FrankRuehl"/>
          <w:b/>
          <w:sz w:val="32"/>
          <w:szCs w:val="32"/>
          <w:u w:val="single"/>
        </w:rPr>
        <w:t>.</w:t>
      </w:r>
      <w:r w:rsidRPr="001544EA">
        <w:rPr>
          <w:rFonts w:ascii="FrankRuehl" w:eastAsia="DFKai-SB" w:hAnsi="FrankRuehl" w:cs="FrankRuehl"/>
          <w:sz w:val="32"/>
          <w:szCs w:val="32"/>
        </w:rPr>
        <w:t xml:space="preserve">  </w:t>
      </w:r>
    </w:p>
    <w:p w:rsidR="007A2548" w:rsidRPr="004758AF" w:rsidRDefault="00FF6A29" w:rsidP="00F96E44">
      <w:pPr>
        <w:pStyle w:val="ListParagraph"/>
        <w:numPr>
          <w:ilvl w:val="0"/>
          <w:numId w:val="1"/>
        </w:numPr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>Spray</w:t>
      </w:r>
      <w:r w:rsidR="00F96E44" w:rsidRPr="004758AF">
        <w:rPr>
          <w:rFonts w:ascii="FrankRuehl" w:eastAsia="DFKai-SB" w:hAnsi="FrankRuehl" w:cs="FrankRuehl"/>
          <w:sz w:val="32"/>
          <w:szCs w:val="32"/>
        </w:rPr>
        <w:t xml:space="preserve"> Paint</w:t>
      </w:r>
      <w:r w:rsidR="007A2548" w:rsidRPr="004758AF">
        <w:rPr>
          <w:rFonts w:ascii="FrankRuehl" w:eastAsia="DFKai-SB" w:hAnsi="FrankRuehl" w:cs="FrankRuehl"/>
          <w:sz w:val="32"/>
          <w:szCs w:val="32"/>
        </w:rPr>
        <w:t xml:space="preserve"> </w:t>
      </w:r>
      <w:r w:rsidR="006E121A">
        <w:rPr>
          <w:rFonts w:ascii="FrankRuehl" w:eastAsia="DFKai-SB" w:hAnsi="FrankRuehl" w:cs="FrankRuehl"/>
          <w:sz w:val="32"/>
          <w:szCs w:val="32"/>
        </w:rPr>
        <w:t xml:space="preserve">and Latex (water based) </w:t>
      </w:r>
      <w:r w:rsidR="007A2548" w:rsidRPr="004758AF">
        <w:rPr>
          <w:rFonts w:ascii="FrankRuehl" w:eastAsia="DFKai-SB" w:hAnsi="FrankRuehl" w:cs="FrankRuehl"/>
          <w:sz w:val="32"/>
          <w:szCs w:val="32"/>
        </w:rPr>
        <w:t>may be applied to the hay bale.</w:t>
      </w:r>
      <w:r w:rsidR="00F96E44" w:rsidRPr="004758AF">
        <w:rPr>
          <w:rFonts w:ascii="FrankRuehl" w:eastAsia="DFKai-SB" w:hAnsi="FrankRuehl" w:cs="FrankRuehl"/>
          <w:sz w:val="32"/>
          <w:szCs w:val="32"/>
        </w:rPr>
        <w:t xml:space="preserve">  NO OIL BASE PAINT. </w:t>
      </w:r>
    </w:p>
    <w:p w:rsidR="00F96E44" w:rsidRPr="004758AF" w:rsidRDefault="00F96E44" w:rsidP="00F96E44">
      <w:pPr>
        <w:pStyle w:val="ListParagraph"/>
        <w:numPr>
          <w:ilvl w:val="0"/>
          <w:numId w:val="1"/>
        </w:numPr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>Bales can be placed lying on their side or standing on end</w:t>
      </w:r>
    </w:p>
    <w:p w:rsidR="00CC4693" w:rsidRPr="004758AF" w:rsidRDefault="00CC4693" w:rsidP="00F96E44">
      <w:pPr>
        <w:pStyle w:val="ListParagraph"/>
        <w:numPr>
          <w:ilvl w:val="0"/>
          <w:numId w:val="1"/>
        </w:numPr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 xml:space="preserve">You </w:t>
      </w:r>
      <w:r w:rsidR="003241E5">
        <w:rPr>
          <w:rFonts w:ascii="FrankRuehl" w:eastAsia="DFKai-SB" w:hAnsi="FrankRuehl" w:cs="FrankRuehl"/>
          <w:sz w:val="32"/>
          <w:szCs w:val="32"/>
        </w:rPr>
        <w:t>can</w:t>
      </w:r>
      <w:r w:rsidRPr="004758AF">
        <w:rPr>
          <w:rFonts w:ascii="FrankRuehl" w:eastAsia="DFKai-SB" w:hAnsi="FrankRuehl" w:cs="FrankRuehl"/>
          <w:sz w:val="32"/>
          <w:szCs w:val="32"/>
        </w:rPr>
        <w:t xml:space="preserve"> display a sign for your</w:t>
      </w:r>
      <w:bookmarkStart w:id="0" w:name="_GoBack"/>
      <w:bookmarkEnd w:id="0"/>
      <w:r w:rsidRPr="004758AF">
        <w:rPr>
          <w:rFonts w:ascii="FrankRuehl" w:eastAsia="DFKai-SB" w:hAnsi="FrankRuehl" w:cs="FrankRuehl"/>
          <w:sz w:val="32"/>
          <w:szCs w:val="32"/>
        </w:rPr>
        <w:t xml:space="preserve"> organization.</w:t>
      </w:r>
    </w:p>
    <w:p w:rsidR="00F96E44" w:rsidRPr="004758AF" w:rsidRDefault="0078561E" w:rsidP="00663B39">
      <w:pPr>
        <w:pStyle w:val="ListParagraph"/>
        <w:numPr>
          <w:ilvl w:val="0"/>
          <w:numId w:val="1"/>
        </w:numPr>
        <w:jc w:val="both"/>
        <w:rPr>
          <w:rFonts w:ascii="FrankRuehl" w:eastAsia="DFKai-SB" w:hAnsi="FrankRuehl" w:cs="FrankRuehl"/>
          <w:sz w:val="32"/>
          <w:szCs w:val="32"/>
        </w:rPr>
      </w:pPr>
      <w:r w:rsidRPr="004758AF">
        <w:rPr>
          <w:rFonts w:ascii="FrankRuehl" w:eastAsia="DFKai-SB" w:hAnsi="FrankRuehl" w:cs="FrankRuehl"/>
          <w:sz w:val="32"/>
          <w:szCs w:val="32"/>
        </w:rPr>
        <w:t xml:space="preserve">All shapes and sizes of hay may be used to create your hay bale art. You may choose to </w:t>
      </w:r>
      <w:r w:rsidR="00DC43D6" w:rsidRPr="004758AF">
        <w:rPr>
          <w:rFonts w:ascii="FrankRuehl" w:eastAsia="DFKai-SB" w:hAnsi="FrankRuehl" w:cs="FrankRuehl"/>
          <w:sz w:val="32"/>
          <w:szCs w:val="32"/>
        </w:rPr>
        <w:t xml:space="preserve">use round bales, square bales, </w:t>
      </w:r>
      <w:r w:rsidRPr="004758AF">
        <w:rPr>
          <w:rFonts w:ascii="FrankRuehl" w:eastAsia="DFKai-SB" w:hAnsi="FrankRuehl" w:cs="FrankRuehl"/>
          <w:sz w:val="32"/>
          <w:szCs w:val="32"/>
        </w:rPr>
        <w:t xml:space="preserve">loose hay or grasses, sticks or wood, cardboard </w:t>
      </w:r>
      <w:r w:rsidR="00DC43D6" w:rsidRPr="004758AF">
        <w:rPr>
          <w:rFonts w:ascii="FrankRuehl" w:eastAsia="DFKai-SB" w:hAnsi="FrankRuehl" w:cs="FrankRuehl"/>
          <w:sz w:val="32"/>
          <w:szCs w:val="32"/>
        </w:rPr>
        <w:t>and other</w:t>
      </w:r>
      <w:r w:rsidRPr="004758AF">
        <w:rPr>
          <w:rFonts w:ascii="FrankRuehl" w:eastAsia="DFKai-SB" w:hAnsi="FrankRuehl" w:cs="FrankRuehl"/>
          <w:sz w:val="32"/>
          <w:szCs w:val="32"/>
        </w:rPr>
        <w:t xml:space="preserve"> material</w:t>
      </w:r>
      <w:r w:rsidR="00DC43D6" w:rsidRPr="004758AF">
        <w:rPr>
          <w:rFonts w:ascii="FrankRuehl" w:eastAsia="DFKai-SB" w:hAnsi="FrankRuehl" w:cs="FrankRuehl"/>
          <w:sz w:val="32"/>
          <w:szCs w:val="32"/>
        </w:rPr>
        <w:t>s to create your sculpture</w:t>
      </w:r>
    </w:p>
    <w:p w:rsidR="00F82691" w:rsidRPr="00F82691" w:rsidRDefault="00525426" w:rsidP="00663B39">
      <w:pPr>
        <w:pStyle w:val="ListParagraph"/>
        <w:numPr>
          <w:ilvl w:val="0"/>
          <w:numId w:val="1"/>
        </w:numPr>
        <w:jc w:val="both"/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sz w:val="32"/>
          <w:szCs w:val="32"/>
        </w:rPr>
        <w:t>Entries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 will be judged on </w:t>
      </w:r>
      <w:r w:rsidR="00663B39" w:rsidRPr="00F82691">
        <w:rPr>
          <w:rFonts w:ascii="FrankRuehl" w:eastAsia="DFKai-SB" w:hAnsi="FrankRuehl" w:cs="FrankRuehl"/>
          <w:b/>
          <w:sz w:val="32"/>
          <w:szCs w:val="32"/>
        </w:rPr>
        <w:t>eye appeal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, </w:t>
      </w:r>
      <w:r w:rsidR="00663B39" w:rsidRPr="00F82691">
        <w:rPr>
          <w:rFonts w:ascii="FrankRuehl" w:eastAsia="DFKai-SB" w:hAnsi="FrankRuehl" w:cs="FrankRuehl"/>
          <w:b/>
          <w:sz w:val="32"/>
          <w:szCs w:val="32"/>
        </w:rPr>
        <w:t>construction</w:t>
      </w:r>
      <w:r w:rsidR="00DB27CA">
        <w:rPr>
          <w:rFonts w:ascii="FrankRuehl" w:eastAsia="DFKai-SB" w:hAnsi="FrankRuehl" w:cs="FrankRuehl"/>
          <w:b/>
          <w:sz w:val="32"/>
          <w:szCs w:val="32"/>
        </w:rPr>
        <w:t xml:space="preserve"> stability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, </w:t>
      </w:r>
      <w:r w:rsidR="00663B39" w:rsidRPr="00F82691">
        <w:rPr>
          <w:rFonts w:ascii="FrankRuehl" w:eastAsia="DFKai-SB" w:hAnsi="FrankRuehl" w:cs="FrankRuehl"/>
          <w:b/>
          <w:sz w:val="32"/>
          <w:szCs w:val="32"/>
        </w:rPr>
        <w:t>use of materials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 and </w:t>
      </w:r>
      <w:r w:rsidR="00663B39" w:rsidRPr="00F82691">
        <w:rPr>
          <w:rFonts w:ascii="FrankRuehl" w:eastAsia="DFKai-SB" w:hAnsi="FrankRuehl" w:cs="FrankRuehl"/>
          <w:b/>
          <w:sz w:val="32"/>
          <w:szCs w:val="32"/>
        </w:rPr>
        <w:t>creativity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 </w:t>
      </w:r>
      <w:r>
        <w:rPr>
          <w:rFonts w:ascii="FrankRuehl" w:eastAsia="DFKai-SB" w:hAnsi="FrankRuehl" w:cs="FrankRuehl"/>
          <w:sz w:val="32"/>
          <w:szCs w:val="32"/>
        </w:rPr>
        <w:t xml:space="preserve"> </w:t>
      </w:r>
      <w:r w:rsidR="00663B39" w:rsidRPr="00F82691">
        <w:rPr>
          <w:rFonts w:ascii="FrankRuehl" w:eastAsia="DFKai-SB" w:hAnsi="FrankRuehl" w:cs="FrankRuehl"/>
          <w:sz w:val="32"/>
          <w:szCs w:val="32"/>
        </w:rPr>
        <w:t xml:space="preserve"> </w:t>
      </w:r>
    </w:p>
    <w:p w:rsidR="00DC43D6" w:rsidRPr="00F82691" w:rsidRDefault="00DC43D6" w:rsidP="00663B39">
      <w:pPr>
        <w:pStyle w:val="ListParagraph"/>
        <w:numPr>
          <w:ilvl w:val="0"/>
          <w:numId w:val="1"/>
        </w:numPr>
        <w:jc w:val="both"/>
        <w:rPr>
          <w:rFonts w:ascii="FrankRuehl" w:eastAsia="DFKai-SB" w:hAnsi="FrankRuehl" w:cs="FrankRuehl"/>
          <w:b/>
          <w:sz w:val="28"/>
          <w:szCs w:val="28"/>
        </w:rPr>
      </w:pPr>
      <w:r w:rsidRPr="00F82691">
        <w:rPr>
          <w:rFonts w:ascii="FrankRuehl" w:eastAsia="DFKai-SB" w:hAnsi="FrankRuehl" w:cs="FrankRuehl"/>
          <w:b/>
          <w:sz w:val="28"/>
          <w:szCs w:val="28"/>
          <w:u w:val="single"/>
        </w:rPr>
        <w:t xml:space="preserve">Judging will </w:t>
      </w:r>
      <w:r w:rsidR="00174248" w:rsidRPr="00F82691">
        <w:rPr>
          <w:rFonts w:ascii="FrankRuehl" w:eastAsia="DFKai-SB" w:hAnsi="FrankRuehl" w:cs="FrankRuehl"/>
          <w:b/>
          <w:sz w:val="28"/>
          <w:szCs w:val="28"/>
          <w:u w:val="single"/>
        </w:rPr>
        <w:t xml:space="preserve">take place on Friday, October </w:t>
      </w:r>
      <w:r w:rsidR="006E121A">
        <w:rPr>
          <w:rFonts w:ascii="FrankRuehl" w:eastAsia="DFKai-SB" w:hAnsi="FrankRuehl" w:cs="FrankRuehl"/>
          <w:b/>
          <w:sz w:val="28"/>
          <w:szCs w:val="28"/>
          <w:u w:val="single"/>
        </w:rPr>
        <w:t>16th</w:t>
      </w:r>
      <w:r w:rsidRPr="00F82691">
        <w:rPr>
          <w:rFonts w:ascii="FrankRuehl" w:eastAsia="DFKai-SB" w:hAnsi="FrankRuehl" w:cs="FrankRuehl"/>
          <w:sz w:val="28"/>
          <w:szCs w:val="28"/>
        </w:rPr>
        <w:t xml:space="preserve">  </w:t>
      </w:r>
      <w:r w:rsidRPr="00F82691">
        <w:rPr>
          <w:rFonts w:ascii="FrankRuehl" w:eastAsia="DFKai-SB" w:hAnsi="FrankRuehl" w:cs="FrankRuehl"/>
          <w:b/>
          <w:sz w:val="28"/>
          <w:szCs w:val="28"/>
        </w:rPr>
        <w:t xml:space="preserve">Winners will be announced </w:t>
      </w:r>
      <w:r w:rsidR="000E0B08" w:rsidRPr="00F82691">
        <w:rPr>
          <w:rFonts w:ascii="FrankRuehl" w:eastAsia="DFKai-SB" w:hAnsi="FrankRuehl" w:cs="FrankRuehl"/>
          <w:b/>
          <w:sz w:val="28"/>
          <w:szCs w:val="28"/>
        </w:rPr>
        <w:t xml:space="preserve">at the Civic Center </w:t>
      </w:r>
      <w:r w:rsidRPr="00F82691">
        <w:rPr>
          <w:rFonts w:ascii="FrankRuehl" w:eastAsia="DFKai-SB" w:hAnsi="FrankRuehl" w:cs="FrankRuehl"/>
          <w:b/>
          <w:sz w:val="28"/>
          <w:szCs w:val="28"/>
        </w:rPr>
        <w:t xml:space="preserve">on Saturday, </w:t>
      </w:r>
      <w:r w:rsidR="000E0B08" w:rsidRPr="00F82691">
        <w:rPr>
          <w:rFonts w:ascii="FrankRuehl" w:eastAsia="DFKai-SB" w:hAnsi="FrankRuehl" w:cs="FrankRuehl"/>
          <w:b/>
          <w:sz w:val="28"/>
          <w:szCs w:val="28"/>
        </w:rPr>
        <w:t xml:space="preserve">at 2:00 </w:t>
      </w:r>
      <w:r w:rsidRPr="00F82691">
        <w:rPr>
          <w:rFonts w:ascii="FrankRuehl" w:eastAsia="DFKai-SB" w:hAnsi="FrankRuehl" w:cs="FrankRuehl"/>
          <w:b/>
          <w:sz w:val="28"/>
          <w:szCs w:val="28"/>
        </w:rPr>
        <w:t xml:space="preserve">October </w:t>
      </w:r>
      <w:r w:rsidR="006E121A">
        <w:rPr>
          <w:rFonts w:ascii="FrankRuehl" w:eastAsia="DFKai-SB" w:hAnsi="FrankRuehl" w:cs="FrankRuehl"/>
          <w:b/>
          <w:sz w:val="28"/>
          <w:szCs w:val="28"/>
        </w:rPr>
        <w:t>24</w:t>
      </w:r>
      <w:r w:rsidRPr="00F82691">
        <w:rPr>
          <w:rFonts w:ascii="FrankRuehl" w:eastAsia="DFKai-SB" w:hAnsi="FrankRuehl" w:cs="FrankRuehl"/>
          <w:b/>
          <w:sz w:val="28"/>
          <w:szCs w:val="28"/>
          <w:vertAlign w:val="superscript"/>
        </w:rPr>
        <w:t>th</w:t>
      </w:r>
      <w:r w:rsidR="00C76845" w:rsidRPr="00F82691">
        <w:rPr>
          <w:rFonts w:ascii="FrankRuehl" w:eastAsia="DFKai-SB" w:hAnsi="FrankRuehl" w:cs="FrankRuehl"/>
          <w:b/>
          <w:sz w:val="28"/>
          <w:szCs w:val="28"/>
          <w:vertAlign w:val="superscript"/>
        </w:rPr>
        <w:t xml:space="preserve">        </w:t>
      </w:r>
    </w:p>
    <w:p w:rsidR="002F04C4" w:rsidRDefault="007215AA" w:rsidP="002F04C4">
      <w:pPr>
        <w:pBdr>
          <w:bottom w:val="single" w:sz="6" w:space="0" w:color="auto"/>
        </w:pBdr>
        <w:ind w:left="360"/>
        <w:jc w:val="both"/>
        <w:rPr>
          <w:rFonts w:ascii="FrankRuehl" w:eastAsia="DFKai-SB" w:hAnsi="FrankRuehl" w:cs="FrankRuehl"/>
          <w:b/>
          <w:sz w:val="28"/>
          <w:szCs w:val="28"/>
        </w:rPr>
      </w:pPr>
      <w:r w:rsidRPr="007215AA">
        <w:rPr>
          <w:rFonts w:ascii="FrankRuehl" w:eastAsia="DFKai-SB" w:hAnsi="FrankRuehl" w:cs="FrankRueh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88900</wp:posOffset>
            </wp:positionV>
            <wp:extent cx="1739900" cy="1760855"/>
            <wp:effectExtent l="0" t="0" r="0" b="0"/>
            <wp:wrapSquare wrapText="bothSides"/>
            <wp:docPr id="2" name="Picture 2" descr="C:\Users\spatch53\Pictures\Hay Bales\20181009_18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tch53\Pictures\Hay Bales\20181009_181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3B8">
        <w:rPr>
          <w:rFonts w:ascii="FrankRuehl" w:eastAsia="DFKai-SB" w:hAnsi="FrankRuehl" w:cs="FrankRuehl"/>
          <w:sz w:val="28"/>
          <w:szCs w:val="28"/>
        </w:rPr>
        <w:t xml:space="preserve">      </w:t>
      </w:r>
    </w:p>
    <w:p w:rsidR="00F82691" w:rsidRDefault="00525426" w:rsidP="00525426">
      <w:pPr>
        <w:pBdr>
          <w:bottom w:val="single" w:sz="6" w:space="0" w:color="auto"/>
        </w:pBdr>
        <w:ind w:left="360"/>
        <w:jc w:val="center"/>
        <w:rPr>
          <w:rFonts w:ascii="FrankRuehl" w:eastAsia="DFKai-SB" w:hAnsi="FrankRuehl" w:cs="FrankRuehl"/>
          <w:b/>
          <w:sz w:val="28"/>
          <w:szCs w:val="28"/>
        </w:rPr>
      </w:pPr>
      <w:r w:rsidRPr="00525426">
        <w:rPr>
          <w:rFonts w:ascii="FrankRuehl" w:eastAsia="DFKai-SB" w:hAnsi="FrankRuehl" w:cs="FrankRuehl"/>
          <w:b/>
          <w:sz w:val="28"/>
          <w:szCs w:val="28"/>
        </w:rPr>
        <w:t>Hopkins County Fall Festival Mail Entry Fo</w:t>
      </w:r>
      <w:r>
        <w:rPr>
          <w:rFonts w:ascii="FrankRuehl" w:eastAsia="DFKai-SB" w:hAnsi="FrankRuehl" w:cs="FrankRuehl"/>
          <w:b/>
          <w:sz w:val="28"/>
          <w:szCs w:val="28"/>
        </w:rPr>
        <w:t>rm</w:t>
      </w:r>
    </w:p>
    <w:p w:rsidR="00CC4693" w:rsidRDefault="00C51628" w:rsidP="00CC4693">
      <w:pPr>
        <w:jc w:val="center"/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>A</w:t>
      </w:r>
      <w:r w:rsidR="00CC4693">
        <w:rPr>
          <w:rFonts w:ascii="FrankRuehl" w:eastAsia="DFKai-SB" w:hAnsi="FrankRuehl" w:cs="FrankRuehl"/>
          <w:b/>
          <w:sz w:val="28"/>
          <w:szCs w:val="28"/>
        </w:rPr>
        <w:t xml:space="preserve">ttach drawing of Bale Sculpture </w:t>
      </w:r>
      <w:r>
        <w:rPr>
          <w:rFonts w:ascii="FrankRuehl" w:eastAsia="DFKai-SB" w:hAnsi="FrankRuehl" w:cs="FrankRuehl"/>
          <w:b/>
          <w:sz w:val="28"/>
          <w:szCs w:val="28"/>
        </w:rPr>
        <w:t xml:space="preserve">and send </w:t>
      </w:r>
      <w:r w:rsidR="00CC4693">
        <w:rPr>
          <w:rFonts w:ascii="FrankRuehl" w:eastAsia="DFKai-SB" w:hAnsi="FrankRuehl" w:cs="FrankRuehl"/>
          <w:b/>
          <w:sz w:val="28"/>
          <w:szCs w:val="28"/>
        </w:rPr>
        <w:t>to:</w:t>
      </w:r>
    </w:p>
    <w:p w:rsidR="002F04C4" w:rsidRDefault="00CC4693" w:rsidP="00CC4693">
      <w:pPr>
        <w:jc w:val="center"/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 xml:space="preserve">Shirley Patchen, 240 Turtle Creek, </w:t>
      </w:r>
    </w:p>
    <w:p w:rsidR="00CC4693" w:rsidRPr="00CC4693" w:rsidRDefault="00CC4693" w:rsidP="00CC4693">
      <w:pPr>
        <w:jc w:val="center"/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>Sulphur Springs Texas 75482</w:t>
      </w: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</w:p>
    <w:p w:rsidR="002F04C4" w:rsidRDefault="002F04C4" w:rsidP="005F1F1A">
      <w:pPr>
        <w:rPr>
          <w:rFonts w:ascii="FrankRuehl" w:eastAsia="DFKai-SB" w:hAnsi="FrankRuehl" w:cs="FrankRuehl"/>
          <w:b/>
          <w:sz w:val="28"/>
          <w:szCs w:val="28"/>
        </w:rPr>
      </w:pPr>
    </w:p>
    <w:p w:rsidR="005F1F1A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>Name ____________________________________________________</w:t>
      </w: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lastRenderedPageBreak/>
        <w:t>Person to call ___________________________Phone #____________________</w:t>
      </w: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</w:p>
    <w:p w:rsidR="00751A81" w:rsidRDefault="00751A81" w:rsidP="005F1F1A">
      <w:pPr>
        <w:rPr>
          <w:rFonts w:ascii="FrankRuehl" w:eastAsia="DFKai-SB" w:hAnsi="FrankRuehl" w:cs="FrankRuehl"/>
          <w:b/>
          <w:sz w:val="28"/>
          <w:szCs w:val="28"/>
        </w:rPr>
      </w:pPr>
      <w:r>
        <w:rPr>
          <w:rFonts w:ascii="FrankRuehl" w:eastAsia="DFKai-SB" w:hAnsi="FrankRuehl" w:cs="FrankRuehl"/>
          <w:b/>
          <w:sz w:val="28"/>
          <w:szCs w:val="28"/>
        </w:rPr>
        <w:t>Email Address_____________________________________________________</w:t>
      </w:r>
    </w:p>
    <w:p w:rsidR="007B18D0" w:rsidRPr="004243B8" w:rsidRDefault="00751A81" w:rsidP="004243B8">
      <w:pPr>
        <w:jc w:val="center"/>
        <w:rPr>
          <w:rFonts w:ascii="FrankRuehl" w:eastAsia="DFKai-SB" w:hAnsi="FrankRuehl" w:cs="FrankRuehl"/>
          <w:sz w:val="28"/>
          <w:szCs w:val="28"/>
        </w:rPr>
      </w:pPr>
      <w:r w:rsidRPr="004243B8">
        <w:rPr>
          <w:rFonts w:ascii="FrankRuehl" w:eastAsia="DFKai-SB" w:hAnsi="FrankRuehl" w:cs="FrankRuehl"/>
          <w:sz w:val="28"/>
          <w:szCs w:val="28"/>
        </w:rPr>
        <w:t xml:space="preserve">Entry Form must be received by </w:t>
      </w:r>
      <w:r w:rsidR="00525426" w:rsidRPr="00525426">
        <w:rPr>
          <w:rFonts w:ascii="FrankRuehl" w:eastAsia="DFKai-SB" w:hAnsi="FrankRuehl" w:cs="FrankRuehl"/>
          <w:b/>
          <w:sz w:val="28"/>
          <w:szCs w:val="28"/>
        </w:rPr>
        <w:t xml:space="preserve">Tuesday, October </w:t>
      </w:r>
      <w:r w:rsidR="006E121A">
        <w:rPr>
          <w:rFonts w:ascii="FrankRuehl" w:eastAsia="DFKai-SB" w:hAnsi="FrankRuehl" w:cs="FrankRuehl"/>
          <w:b/>
          <w:sz w:val="28"/>
          <w:szCs w:val="28"/>
        </w:rPr>
        <w:t>6</w:t>
      </w:r>
      <w:r w:rsidR="00525426" w:rsidRPr="00525426">
        <w:rPr>
          <w:rFonts w:ascii="FrankRuehl" w:eastAsia="DFKai-SB" w:hAnsi="FrankRuehl" w:cs="FrankRuehl"/>
          <w:b/>
          <w:sz w:val="28"/>
          <w:szCs w:val="28"/>
        </w:rPr>
        <w:t>st</w:t>
      </w:r>
      <w:r w:rsidR="00224E2C" w:rsidRPr="004243B8">
        <w:rPr>
          <w:rFonts w:ascii="FrankRuehl" w:eastAsia="DFKai-SB" w:hAnsi="FrankRuehl" w:cs="FrankRuehl"/>
          <w:sz w:val="28"/>
          <w:szCs w:val="28"/>
        </w:rPr>
        <w:t xml:space="preserve">  </w:t>
      </w:r>
      <w:r w:rsidR="004E2D07" w:rsidRPr="004243B8">
        <w:rPr>
          <w:rFonts w:ascii="FrankRuehl" w:eastAsia="DFKai-SB" w:hAnsi="FrankRuehl" w:cs="FrankRuehl"/>
          <w:sz w:val="28"/>
          <w:szCs w:val="28"/>
        </w:rPr>
        <w:t xml:space="preserve"> or </w:t>
      </w:r>
      <w:r w:rsidR="00224E2C" w:rsidRPr="004243B8">
        <w:rPr>
          <w:rFonts w:ascii="FrankRuehl" w:eastAsia="DFKai-SB" w:hAnsi="FrankRuehl" w:cs="FrankRuehl"/>
          <w:sz w:val="28"/>
          <w:szCs w:val="28"/>
        </w:rPr>
        <w:t xml:space="preserve">contacted </w:t>
      </w:r>
      <w:r w:rsidR="00C51628" w:rsidRPr="004243B8">
        <w:rPr>
          <w:rFonts w:ascii="FrankRuehl" w:eastAsia="DFKai-SB" w:hAnsi="FrankRuehl" w:cs="FrankRuehl"/>
          <w:sz w:val="28"/>
          <w:szCs w:val="28"/>
        </w:rPr>
        <w:t>c</w:t>
      </w:r>
      <w:r w:rsidR="00224E2C" w:rsidRPr="004243B8">
        <w:rPr>
          <w:rFonts w:ascii="FrankRuehl" w:eastAsia="DFKai-SB" w:hAnsi="FrankRuehl" w:cs="FrankRuehl"/>
          <w:sz w:val="28"/>
          <w:szCs w:val="28"/>
        </w:rPr>
        <w:t>ommittee</w:t>
      </w:r>
    </w:p>
    <w:p w:rsidR="004E2D07" w:rsidRPr="004243B8" w:rsidRDefault="004E2D07" w:rsidP="004243B8">
      <w:pPr>
        <w:jc w:val="center"/>
        <w:rPr>
          <w:rFonts w:ascii="FrankRuehl" w:eastAsia="DFKai-SB" w:hAnsi="FrankRuehl" w:cs="FrankRuehl"/>
          <w:sz w:val="28"/>
          <w:szCs w:val="28"/>
        </w:rPr>
      </w:pPr>
      <w:r w:rsidRPr="004243B8">
        <w:rPr>
          <w:rFonts w:ascii="FrankRuehl" w:eastAsia="DFKai-SB" w:hAnsi="FrankRuehl" w:cs="FrankRuehl"/>
          <w:sz w:val="28"/>
          <w:szCs w:val="28"/>
        </w:rPr>
        <w:t xml:space="preserve">Shirley </w:t>
      </w:r>
      <w:r w:rsidR="00C51628" w:rsidRPr="004243B8">
        <w:rPr>
          <w:rFonts w:ascii="FrankRuehl" w:eastAsia="DFKai-SB" w:hAnsi="FrankRuehl" w:cs="FrankRuehl"/>
          <w:sz w:val="28"/>
          <w:szCs w:val="28"/>
        </w:rPr>
        <w:t xml:space="preserve">Patchen 903 885 5914 </w:t>
      </w:r>
      <w:r w:rsidRPr="004243B8">
        <w:rPr>
          <w:rFonts w:ascii="FrankRuehl" w:eastAsia="DFKai-SB" w:hAnsi="FrankRuehl" w:cs="FrankRuehl"/>
          <w:sz w:val="28"/>
          <w:szCs w:val="28"/>
        </w:rPr>
        <w:t xml:space="preserve">             or               Sue Potts</w:t>
      </w:r>
      <w:r w:rsidR="007B18D0" w:rsidRPr="004243B8">
        <w:rPr>
          <w:rFonts w:ascii="FrankRuehl" w:eastAsia="DFKai-SB" w:hAnsi="FrankRuehl" w:cs="FrankRuehl"/>
          <w:sz w:val="28"/>
          <w:szCs w:val="28"/>
        </w:rPr>
        <w:t xml:space="preserve"> 903 485 3241</w:t>
      </w:r>
      <w:r w:rsidR="00C51628" w:rsidRPr="004243B8">
        <w:rPr>
          <w:rFonts w:ascii="FrankRuehl" w:eastAsia="DFKai-SB" w:hAnsi="FrankRuehl" w:cs="FrankRuehl"/>
          <w:sz w:val="28"/>
          <w:szCs w:val="28"/>
        </w:rPr>
        <w:br/>
      </w:r>
    </w:p>
    <w:p w:rsidR="00751A81" w:rsidRPr="004243B8" w:rsidRDefault="00C51628" w:rsidP="004243B8">
      <w:pPr>
        <w:jc w:val="center"/>
        <w:rPr>
          <w:rFonts w:ascii="FrankRuehl" w:eastAsia="DFKai-SB" w:hAnsi="FrankRuehl" w:cs="FrankRuehl"/>
          <w:sz w:val="28"/>
          <w:szCs w:val="28"/>
        </w:rPr>
      </w:pPr>
      <w:r w:rsidRPr="004243B8">
        <w:rPr>
          <w:rFonts w:ascii="FrankRuehl" w:eastAsia="DFKai-SB" w:hAnsi="FrankRuehl" w:cs="FrankRuehl"/>
          <w:sz w:val="28"/>
          <w:szCs w:val="28"/>
        </w:rPr>
        <w:t>Pictures of sculptures can and will be used to promote this event.</w:t>
      </w:r>
    </w:p>
    <w:sectPr w:rsidR="00751A81" w:rsidRPr="0042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30C"/>
    <w:multiLevelType w:val="hybridMultilevel"/>
    <w:tmpl w:val="97D66F6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F29E8"/>
    <w:multiLevelType w:val="hybridMultilevel"/>
    <w:tmpl w:val="C4B272D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1B"/>
    <w:rsid w:val="000E0B08"/>
    <w:rsid w:val="001544EA"/>
    <w:rsid w:val="00174248"/>
    <w:rsid w:val="001A1307"/>
    <w:rsid w:val="001A1A45"/>
    <w:rsid w:val="00224E2C"/>
    <w:rsid w:val="002F04C4"/>
    <w:rsid w:val="003241E5"/>
    <w:rsid w:val="00380D42"/>
    <w:rsid w:val="004243B8"/>
    <w:rsid w:val="004758AF"/>
    <w:rsid w:val="004E2D07"/>
    <w:rsid w:val="0050191A"/>
    <w:rsid w:val="00525426"/>
    <w:rsid w:val="0056678C"/>
    <w:rsid w:val="005C59DA"/>
    <w:rsid w:val="005F1F1A"/>
    <w:rsid w:val="00663B39"/>
    <w:rsid w:val="006E121A"/>
    <w:rsid w:val="007215AA"/>
    <w:rsid w:val="00735883"/>
    <w:rsid w:val="00751A81"/>
    <w:rsid w:val="0078561E"/>
    <w:rsid w:val="007A2548"/>
    <w:rsid w:val="007B18D0"/>
    <w:rsid w:val="00800239"/>
    <w:rsid w:val="0086077A"/>
    <w:rsid w:val="008D2249"/>
    <w:rsid w:val="00997A55"/>
    <w:rsid w:val="009A2C1C"/>
    <w:rsid w:val="00A150FE"/>
    <w:rsid w:val="00B820E2"/>
    <w:rsid w:val="00C51628"/>
    <w:rsid w:val="00C76845"/>
    <w:rsid w:val="00CC4693"/>
    <w:rsid w:val="00D4558A"/>
    <w:rsid w:val="00DB27CA"/>
    <w:rsid w:val="00DC43D6"/>
    <w:rsid w:val="00DC791B"/>
    <w:rsid w:val="00E92409"/>
    <w:rsid w:val="00EC28D2"/>
    <w:rsid w:val="00F82691"/>
    <w:rsid w:val="00F861D5"/>
    <w:rsid w:val="00F96E44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0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spatch53</dc:creator>
  <cp:keywords/>
  <dc:description/>
  <cp:lastModifiedBy>frontporchrockwall@gmail.com</cp:lastModifiedBy>
  <cp:revision>27</cp:revision>
  <cp:lastPrinted>2019-08-27T16:29:00Z</cp:lastPrinted>
  <dcterms:created xsi:type="dcterms:W3CDTF">2018-05-10T01:13:00Z</dcterms:created>
  <dcterms:modified xsi:type="dcterms:W3CDTF">2020-09-08T14:13:00Z</dcterms:modified>
</cp:coreProperties>
</file>